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DA4421" w14:textId="77777777" w:rsidR="00457B45" w:rsidRPr="007203B2" w:rsidRDefault="007203B2" w:rsidP="00D1357D">
      <w:pPr>
        <w:pStyle w:val="Heading2"/>
        <w:rPr>
          <w:rStyle w:val="Heading2Char"/>
          <w:b/>
          <w:bCs/>
        </w:rPr>
      </w:pPr>
      <w:r w:rsidRPr="007203B2">
        <w:t>CONTRACT TIME AND LIQUIDATED DAMAGES</w:t>
      </w:r>
      <w:r w:rsidR="00457B45" w:rsidRPr="007203B2">
        <w:rPr>
          <w:rStyle w:val="Heading2Char"/>
          <w:b/>
          <w:bCs/>
        </w:rPr>
        <w:t>:</w:t>
      </w:r>
    </w:p>
    <w:tbl>
      <w:tblPr>
        <w:tblW w:w="0" w:type="auto"/>
        <w:tblLayout w:type="fixed"/>
        <w:tblLook w:val="0000" w:firstRow="0" w:lastRow="0" w:firstColumn="0" w:lastColumn="0" w:noHBand="0" w:noVBand="0"/>
      </w:tblPr>
      <w:tblGrid>
        <w:gridCol w:w="3192"/>
        <w:gridCol w:w="3192"/>
        <w:gridCol w:w="3192"/>
      </w:tblGrid>
      <w:tr w:rsidR="00A2147E" w14:paraId="754D3577" w14:textId="77777777" w:rsidTr="00852E54">
        <w:tc>
          <w:tcPr>
            <w:tcW w:w="3192" w:type="dxa"/>
          </w:tcPr>
          <w:p w14:paraId="07747DE2" w14:textId="4FFB19E9" w:rsidR="00A2147E" w:rsidRDefault="00A2147E" w:rsidP="00D1357D">
            <w:pPr>
              <w:keepNext/>
              <w:keepLines/>
              <w:jc w:val="both"/>
              <w:rPr>
                <w:sz w:val="16"/>
              </w:rPr>
            </w:pPr>
            <w:r>
              <w:rPr>
                <w:sz w:val="16"/>
              </w:rPr>
              <w:t>(</w:t>
            </w:r>
            <w:r w:rsidR="007203B2">
              <w:rPr>
                <w:sz w:val="16"/>
              </w:rPr>
              <w:t xml:space="preserve">7-20-99) (Rev. </w:t>
            </w:r>
            <w:r w:rsidR="001C2D7B">
              <w:rPr>
                <w:sz w:val="16"/>
              </w:rPr>
              <w:t>5</w:t>
            </w:r>
            <w:r w:rsidR="007203B2">
              <w:rPr>
                <w:sz w:val="16"/>
              </w:rPr>
              <w:t>-1</w:t>
            </w:r>
            <w:r w:rsidR="001C2D7B">
              <w:rPr>
                <w:sz w:val="16"/>
              </w:rPr>
              <w:t>6</w:t>
            </w:r>
            <w:r w:rsidR="007203B2">
              <w:rPr>
                <w:sz w:val="16"/>
              </w:rPr>
              <w:t>-</w:t>
            </w:r>
            <w:r w:rsidR="005B5206">
              <w:rPr>
                <w:sz w:val="16"/>
              </w:rPr>
              <w:t>2</w:t>
            </w:r>
            <w:r w:rsidR="001C2D7B">
              <w:rPr>
                <w:sz w:val="16"/>
              </w:rPr>
              <w:t>3</w:t>
            </w:r>
            <w:r>
              <w:rPr>
                <w:sz w:val="16"/>
              </w:rPr>
              <w:t>)</w:t>
            </w:r>
          </w:p>
        </w:tc>
        <w:tc>
          <w:tcPr>
            <w:tcW w:w="3192" w:type="dxa"/>
          </w:tcPr>
          <w:p w14:paraId="1B0DFD0D" w14:textId="77777777" w:rsidR="00A2147E" w:rsidRDefault="00A2147E" w:rsidP="00D1357D">
            <w:pPr>
              <w:keepNext/>
              <w:keepLines/>
              <w:jc w:val="center"/>
              <w:rPr>
                <w:sz w:val="16"/>
              </w:rPr>
            </w:pPr>
            <w:r>
              <w:rPr>
                <w:sz w:val="16"/>
              </w:rPr>
              <w:t>10</w:t>
            </w:r>
            <w:r w:rsidR="007203B2">
              <w:rPr>
                <w:sz w:val="16"/>
              </w:rPr>
              <w:t>8</w:t>
            </w:r>
          </w:p>
        </w:tc>
        <w:tc>
          <w:tcPr>
            <w:tcW w:w="3192" w:type="dxa"/>
          </w:tcPr>
          <w:p w14:paraId="02B1AD2C" w14:textId="2F88B190" w:rsidR="00A2147E" w:rsidRDefault="00A2147E" w:rsidP="00D1357D">
            <w:pPr>
              <w:keepNext/>
              <w:keepLines/>
              <w:jc w:val="right"/>
              <w:rPr>
                <w:sz w:val="16"/>
              </w:rPr>
            </w:pPr>
            <w:r>
              <w:rPr>
                <w:sz w:val="16"/>
              </w:rPr>
              <w:t>SP1 G0</w:t>
            </w:r>
            <w:r w:rsidR="002C0D33">
              <w:rPr>
                <w:sz w:val="16"/>
              </w:rPr>
              <w:t>6</w:t>
            </w:r>
          </w:p>
        </w:tc>
      </w:tr>
    </w:tbl>
    <w:p w14:paraId="2E091730" w14:textId="77777777" w:rsidR="00A2147E" w:rsidRDefault="00A2147E" w:rsidP="00D1357D">
      <w:pPr>
        <w:keepNext/>
        <w:keepLines/>
        <w:jc w:val="both"/>
        <w:rPr>
          <w:sz w:val="16"/>
        </w:rPr>
      </w:pPr>
    </w:p>
    <w:p w14:paraId="2DCB47B5" w14:textId="77777777" w:rsidR="007203B2" w:rsidRDefault="007203B2" w:rsidP="00D1357D">
      <w:pPr>
        <w:keepNext/>
        <w:keepLines/>
        <w:jc w:val="both"/>
      </w:pPr>
      <w:r>
        <w:t xml:space="preserve">The date of availability for this contract is </w:t>
      </w:r>
      <w:r>
        <w:rPr>
          <w:b/>
        </w:rPr>
        <w:fldChar w:fldCharType="begin"/>
      </w:r>
      <w:r>
        <w:rPr>
          <w:b/>
        </w:rPr>
        <w:instrText xml:space="preserve"> FILLIN  \* MERGEFORMAT </w:instrText>
      </w:r>
      <w:r>
        <w:rPr>
          <w:b/>
        </w:rPr>
        <w:fldChar w:fldCharType="separate"/>
      </w:r>
      <w:r>
        <w:rPr>
          <w:b/>
        </w:rPr>
        <w:t>[date]__________________________</w:t>
      </w:r>
      <w:r>
        <w:rPr>
          <w:b/>
        </w:rPr>
        <w:fldChar w:fldCharType="end"/>
      </w:r>
      <w:r>
        <w:t>, except that work in jurisdictional waters and wetlands shall not begin until a meeting between the DOT, Regulatory Agencies, and the Contractor is held as stipulated in the permits contained elsewhere in this proposal.  This delay in availability has been considered in determining the contract time for this project.</w:t>
      </w:r>
    </w:p>
    <w:p w14:paraId="6A8AB83A" w14:textId="77777777" w:rsidR="007203B2" w:rsidRDefault="007203B2" w:rsidP="007203B2">
      <w:pPr>
        <w:jc w:val="both"/>
      </w:pPr>
    </w:p>
    <w:p w14:paraId="66CA823A" w14:textId="77777777" w:rsidR="007203B2" w:rsidRDefault="007203B2" w:rsidP="007203B2">
      <w:pPr>
        <w:jc w:val="both"/>
      </w:pPr>
      <w:r>
        <w:t xml:space="preserve">The completion date for this contract is </w:t>
      </w:r>
      <w:r>
        <w:rPr>
          <w:b/>
        </w:rPr>
        <w:fldChar w:fldCharType="begin"/>
      </w:r>
      <w:r>
        <w:rPr>
          <w:b/>
        </w:rPr>
        <w:instrText xml:space="preserve"> FILLIN  \* MERGEFORMAT </w:instrText>
      </w:r>
      <w:r>
        <w:rPr>
          <w:b/>
        </w:rPr>
        <w:fldChar w:fldCharType="separate"/>
      </w:r>
      <w:r>
        <w:rPr>
          <w:b/>
        </w:rPr>
        <w:t>[date]__________________________</w:t>
      </w:r>
      <w:r>
        <w:rPr>
          <w:b/>
        </w:rPr>
        <w:fldChar w:fldCharType="end"/>
      </w:r>
      <w:r>
        <w:t>.</w:t>
      </w:r>
    </w:p>
    <w:p w14:paraId="01F2E043" w14:textId="77777777" w:rsidR="007203B2" w:rsidRDefault="007203B2" w:rsidP="007203B2">
      <w:pPr>
        <w:jc w:val="both"/>
      </w:pPr>
    </w:p>
    <w:p w14:paraId="5D92211C" w14:textId="77777777" w:rsidR="007203B2" w:rsidRDefault="007203B2" w:rsidP="007203B2">
      <w:pPr>
        <w:jc w:val="both"/>
      </w:pPr>
      <w:r>
        <w:t>Except where otherwise provided by the contract, observation periods required by the contract will not be a part of the work to be completed by the completion date and/or intermediate contract times stated in the contract.  The acceptable completion of the observation periods that extend beyond the final completion date shall be a part of the work covered by the performance and payment bonds.</w:t>
      </w:r>
    </w:p>
    <w:p w14:paraId="4A0D26E9" w14:textId="77777777" w:rsidR="007203B2" w:rsidRDefault="007203B2" w:rsidP="007203B2">
      <w:pPr>
        <w:jc w:val="both"/>
      </w:pPr>
    </w:p>
    <w:p w14:paraId="759A8D29" w14:textId="77777777" w:rsidR="007203B2" w:rsidRDefault="007203B2" w:rsidP="007203B2">
      <w:pPr>
        <w:jc w:val="both"/>
      </w:pPr>
      <w:r>
        <w:t xml:space="preserve">The liquidated damages for this contract are </w:t>
      </w:r>
      <w:r>
        <w:rPr>
          <w:b/>
        </w:rPr>
        <w:fldChar w:fldCharType="begin"/>
      </w:r>
      <w:r>
        <w:rPr>
          <w:b/>
        </w:rPr>
        <w:instrText xml:space="preserve"> FILLIN  \* MERGEFORMAT </w:instrText>
      </w:r>
      <w:r>
        <w:rPr>
          <w:b/>
        </w:rPr>
        <w:fldChar w:fldCharType="separate"/>
      </w:r>
      <w:r>
        <w:rPr>
          <w:b/>
        </w:rPr>
        <w:t>[words]___________________________</w:t>
      </w:r>
      <w:r>
        <w:rPr>
          <w:b/>
        </w:rPr>
        <w:fldChar w:fldCharType="end"/>
      </w:r>
      <w:r>
        <w:t xml:space="preserve"> </w:t>
      </w:r>
      <w:r>
        <w:rPr>
          <w:b/>
        </w:rPr>
        <w:t>Dollars ($</w:t>
      </w:r>
      <w:r>
        <w:rPr>
          <w:b/>
        </w:rPr>
        <w:fldChar w:fldCharType="begin"/>
      </w:r>
      <w:r>
        <w:rPr>
          <w:b/>
        </w:rPr>
        <w:instrText xml:space="preserve"> FILLIN  \* MERGEFORMAT </w:instrText>
      </w:r>
      <w:r>
        <w:rPr>
          <w:b/>
        </w:rPr>
        <w:fldChar w:fldCharType="separate"/>
      </w:r>
      <w:r>
        <w:rPr>
          <w:b/>
        </w:rPr>
        <w:t>_________________________</w:t>
      </w:r>
      <w:r>
        <w:rPr>
          <w:b/>
        </w:rPr>
        <w:fldChar w:fldCharType="end"/>
      </w:r>
      <w:r>
        <w:rPr>
          <w:b/>
        </w:rPr>
        <w:t>)</w:t>
      </w:r>
      <w:r>
        <w:t xml:space="preserve"> per calendar day.</w:t>
      </w:r>
    </w:p>
    <w:p w14:paraId="452659E7" w14:textId="77777777" w:rsidR="00A2147E" w:rsidRDefault="00A2147E" w:rsidP="007203B2">
      <w:pPr>
        <w:jc w:val="both"/>
      </w:pPr>
    </w:p>
    <w:sectPr w:rsidR="00A2147E">
      <w:headerReference w:type="default" r:id="rId11"/>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C87689" w14:textId="77777777" w:rsidR="00572080" w:rsidRDefault="00572080">
      <w:r>
        <w:separator/>
      </w:r>
    </w:p>
  </w:endnote>
  <w:endnote w:type="continuationSeparator" w:id="0">
    <w:p w14:paraId="078837A9" w14:textId="77777777" w:rsidR="00572080" w:rsidRDefault="005720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53BE12" w14:textId="77777777" w:rsidR="00572080" w:rsidRDefault="00572080">
      <w:r>
        <w:separator/>
      </w:r>
    </w:p>
  </w:footnote>
  <w:footnote w:type="continuationSeparator" w:id="0">
    <w:p w14:paraId="19A078C7" w14:textId="77777777" w:rsidR="00572080" w:rsidRDefault="005720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DCA5E" w14:textId="77777777" w:rsidR="002B124D" w:rsidRPr="00AF68C4" w:rsidRDefault="002B124D">
    <w:pPr>
      <w:tabs>
        <w:tab w:val="right" w:pos="9360"/>
      </w:tabs>
      <w:rPr>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5E65"/>
    <w:rsid w:val="000553D9"/>
    <w:rsid w:val="000D6E26"/>
    <w:rsid w:val="0017336F"/>
    <w:rsid w:val="001C2D7B"/>
    <w:rsid w:val="002B124D"/>
    <w:rsid w:val="002C0D33"/>
    <w:rsid w:val="003444E6"/>
    <w:rsid w:val="00457B45"/>
    <w:rsid w:val="00572080"/>
    <w:rsid w:val="005B5206"/>
    <w:rsid w:val="007203B2"/>
    <w:rsid w:val="00786873"/>
    <w:rsid w:val="007B17AF"/>
    <w:rsid w:val="007C0DB7"/>
    <w:rsid w:val="00855E65"/>
    <w:rsid w:val="0089280D"/>
    <w:rsid w:val="00A2147E"/>
    <w:rsid w:val="00AF65B3"/>
    <w:rsid w:val="00AF68C4"/>
    <w:rsid w:val="00D1357D"/>
    <w:rsid w:val="00E91FDE"/>
    <w:rsid w:val="00E950DB"/>
    <w:rsid w:val="00FC46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A3BD86"/>
  <w15:docId w15:val="{28998342-B9A8-47D3-85B4-1FAB152FB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link w:val="Heading1Char"/>
    <w:qFormat/>
    <w:rsid w:val="000D6E26"/>
    <w:pPr>
      <w:keepNext/>
      <w:keepLines/>
      <w:spacing w:before="480"/>
      <w:jc w:val="center"/>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nhideWhenUsed/>
    <w:qFormat/>
    <w:rsid w:val="00FC46BF"/>
    <w:pPr>
      <w:keepNext/>
      <w:keepLines/>
      <w:jc w:val="both"/>
      <w:outlineLvl w:val="1"/>
    </w:pPr>
    <w:rPr>
      <w:rFonts w:eastAsiaTheme="majorEastAsia" w:cstheme="majorBidi"/>
      <w:b/>
      <w:bCs/>
      <w:color w:val="000000" w:themeColor="text1"/>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u w:val="single"/>
    </w:rPr>
  </w:style>
  <w:style w:type="paragraph" w:styleId="Subtitle">
    <w:name w:val="Subtitle"/>
    <w:basedOn w:val="Normal"/>
    <w:qFormat/>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Heading1Char">
    <w:name w:val="Heading 1 Char"/>
    <w:basedOn w:val="DefaultParagraphFont"/>
    <w:link w:val="Heading1"/>
    <w:rsid w:val="000D6E26"/>
    <w:rPr>
      <w:rFonts w:eastAsiaTheme="majorEastAsia" w:cstheme="majorBidi"/>
      <w:b/>
      <w:bCs/>
      <w:color w:val="000000" w:themeColor="text1"/>
      <w:sz w:val="28"/>
      <w:szCs w:val="28"/>
    </w:rPr>
  </w:style>
  <w:style w:type="character" w:customStyle="1" w:styleId="Heading2Char">
    <w:name w:val="Heading 2 Char"/>
    <w:basedOn w:val="DefaultParagraphFont"/>
    <w:link w:val="Heading2"/>
    <w:rsid w:val="00FC46BF"/>
    <w:rPr>
      <w:rFonts w:eastAsiaTheme="majorEastAsia" w:cstheme="majorBidi"/>
      <w:b/>
      <w:bCs/>
      <w:color w:val="000000" w:themeColor="text1"/>
      <w:sz w:val="24"/>
      <w:szCs w:val="26"/>
      <w:u w:val="single"/>
    </w:rPr>
  </w:style>
  <w:style w:type="character" w:styleId="Strong">
    <w:name w:val="Strong"/>
    <w:basedOn w:val="DefaultParagraphFont"/>
    <w:qFormat/>
    <w:rsid w:val="00457B45"/>
    <w:rPr>
      <w:b/>
      <w:bCs/>
    </w:rPr>
  </w:style>
  <w:style w:type="paragraph" w:customStyle="1" w:styleId="Header2">
    <w:name w:val="Header 2"/>
    <w:basedOn w:val="NoSpacing"/>
    <w:rsid w:val="00457B45"/>
    <w:rPr>
      <w:b/>
      <w:color w:val="000000"/>
      <w:u w:val="single"/>
    </w:rPr>
  </w:style>
  <w:style w:type="paragraph" w:styleId="NoSpacing">
    <w:name w:val="No Spacing"/>
    <w:uiPriority w:val="1"/>
    <w:qFormat/>
    <w:rsid w:val="00457B45"/>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customXml" Target="../customXml/item5.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No_x002e_ xmlns="1db4f43e-251b-4c91-b1c3-46929b1fad45">SP01G</No_x002e_>
    <Let_x0020_Date xmlns="1db4f43e-251b-4c91-b1c3-46929b1fad45">2023-05</Let_x0020_Date>
    <Provision xmlns="1db4f43e-251b-4c91-b1c3-46929b1fad45">CONTRACT TIME AND LIQUIDATED DAMAGES (with Permits)</Provision>
    <File_x0020_Category xmlns="1db4f43e-251b-4c91-b1c3-46929b1fad45"/>
    <Provision_x0020_Number xmlns="1db4f43e-251b-4c91-b1c3-46929b1fad45">SP01 G006</Provision_x0020_Number>
    <Geotech_x0020_Reference xmlns="1db4f43e-251b-4c91-b1c3-46929b1fad45">false</Geotech_x0020_Reference>
    <URL xmlns="http://schemas.microsoft.com/sharepoint/v3">
      <Url xsi:nil="true"/>
      <Description xsi:nil="true"/>
    </URL>
    <IconOverlay xmlns="http://schemas.microsoft.com/sharepoint/v4"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spe:Receivers xmlns:spe="http://schemas.microsoft.com/sharepoint/events"/>
</file>

<file path=customXml/item4.xml><?xml version="1.0" encoding="utf-8"?>
<ct:contentTypeSchema xmlns:ct="http://schemas.microsoft.com/office/2006/metadata/contentType" xmlns:ma="http://schemas.microsoft.com/office/2006/metadata/properties/metaAttributes" ct:_="" ma:_="" ma:contentTypeName="Document" ma:contentTypeID="0x01010052D7623E54668B409CC2804B774CF023" ma:contentTypeVersion="217" ma:contentTypeDescription="Create a new document." ma:contentTypeScope="" ma:versionID="856d423df309af317780809e295ab163">
  <xsd:schema xmlns:xsd="http://www.w3.org/2001/XMLSchema" xmlns:xs="http://www.w3.org/2001/XMLSchema" xmlns:p="http://schemas.microsoft.com/office/2006/metadata/properties" xmlns:ns1="http://schemas.microsoft.com/sharepoint/v3" xmlns:ns2="1db4f43e-251b-4c91-b1c3-46929b1fad45" xmlns:ns3="16f00c2e-ac5c-418b-9f13-a0771dbd417d" xmlns:ns4="a5b864cb-7915-4493-b702-ad0b49b4414f" xmlns:ns5="http://schemas.microsoft.com/sharepoint/v4" targetNamespace="http://schemas.microsoft.com/office/2006/metadata/properties" ma:root="true" ma:fieldsID="b243c976d30368d68557a5defb0d042f" ns1:_="" ns2:_="" ns3:_="" ns4:_="" ns5:_="">
    <xsd:import namespace="http://schemas.microsoft.com/sharepoint/v3"/>
    <xsd:import namespace="1db4f43e-251b-4c91-b1c3-46929b1fad45"/>
    <xsd:import namespace="16f00c2e-ac5c-418b-9f13-a0771dbd417d"/>
    <xsd:import namespace="a5b864cb-7915-4493-b702-ad0b49b4414f"/>
    <xsd:import namespace="http://schemas.microsoft.com/sharepoint/v4"/>
    <xsd:element name="properties">
      <xsd:complexType>
        <xsd:sequence>
          <xsd:element name="documentManagement">
            <xsd:complexType>
              <xsd:all>
                <xsd:element ref="ns2:No_x002e_" minOccurs="0"/>
                <xsd:element ref="ns2:Provision" minOccurs="0"/>
                <xsd:element ref="ns2:Let_x0020_Date" minOccurs="0"/>
                <xsd:element ref="ns2:Geotech_x0020_Reference" minOccurs="0"/>
                <xsd:element ref="ns2:Provision_x0020_Number" minOccurs="0"/>
                <xsd:element ref="ns2:File_x0020_Category" minOccurs="0"/>
                <xsd:element ref="ns3:_dlc_DocIdUrl" minOccurs="0"/>
                <xsd:element ref="ns3:_dlc_DocIdPersistId" minOccurs="0"/>
                <xsd:element ref="ns3:_dlc_DocId" minOccurs="0"/>
                <xsd:element ref="ns4:SharedWithUsers" minOccurs="0"/>
                <xsd:element ref="ns5:IconOverlay" minOccurs="0"/>
                <xsd:element ref="ns1: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9"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db4f43e-251b-4c91-b1c3-46929b1fad45" elementFormDefault="qualified">
    <xsd:import namespace="http://schemas.microsoft.com/office/2006/documentManagement/types"/>
    <xsd:import namespace="http://schemas.microsoft.com/office/infopath/2007/PartnerControls"/>
    <xsd:element name="No_x002e_" ma:index="1" nillable="true" ma:displayName="No." ma:internalName="No_x002e_">
      <xsd:simpleType>
        <xsd:restriction base="dms:Text">
          <xsd:maxLength value="255"/>
        </xsd:restriction>
      </xsd:simpleType>
    </xsd:element>
    <xsd:element name="Provision" ma:index="2" nillable="true" ma:displayName="Provision" ma:internalName="Provision">
      <xsd:simpleType>
        <xsd:restriction base="dms:Text">
          <xsd:maxLength value="255"/>
        </xsd:restriction>
      </xsd:simpleType>
    </xsd:element>
    <xsd:element name="Let_x0020_Date" ma:index="3" nillable="true" ma:displayName="Let Date" ma:internalName="Let_x0020_Date">
      <xsd:simpleType>
        <xsd:restriction base="dms:Text">
          <xsd:maxLength value="255"/>
        </xsd:restriction>
      </xsd:simpleType>
    </xsd:element>
    <xsd:element name="Geotech_x0020_Reference" ma:index="5" nillable="true" ma:displayName="Geotech Reference" ma:default="0" ma:description="Check the checkbox (yes) to display document on Geotech - Provisions and Notes page" ma:internalName="Geotech_x0020_Reference">
      <xsd:simpleType>
        <xsd:restriction base="dms:Boolean"/>
      </xsd:simpleType>
    </xsd:element>
    <xsd:element name="Provision_x0020_Number" ma:index="6" nillable="true" ma:displayName="Provision Number" ma:internalName="Provision_x0020_Number">
      <xsd:simpleType>
        <xsd:restriction base="dms:Text">
          <xsd:maxLength value="255"/>
        </xsd:restriction>
      </xsd:simpleType>
    </xsd:element>
    <xsd:element name="File_x0020_Category" ma:index="7" nillable="true" ma:displayName="File Category" ma:description="For downloadable files and documents. Used by Content Query Web Part." ma:hidden="true" ma:internalName="File_x0020_Category" ma:readOnly="false">
      <xsd:complexType>
        <xsd:complexContent>
          <xsd:extension base="dms:MultiChoice">
            <xsd:sequence>
              <xsd:element name="Value" maxOccurs="unbounded" minOccurs="0" nillable="true">
                <xsd:simpleType>
                  <xsd:restriction base="dms:Choice">
                    <xsd:enumeration value="Featured"/>
                    <xsd:enumeration value="Manual"/>
                    <xsd:enumeration value="Application"/>
                    <xsd:enumeration value="Spanish"/>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9" nillable="true" ma:displayName="Persist ID" ma:description="Keep ID on add." ma:hidden="true" ma:internalName="_dlc_DocIdPersistId" ma:readOnly="true">
      <xsd:simpleType>
        <xsd:restriction base="dms:Boolean"/>
      </xsd:simpleType>
    </xsd:element>
    <xsd:element name="_dlc_DocId" ma:index="14" nillable="true" ma:displayName="Document ID Value" ma:description="The value of the document ID assigned to this item." ma:internalName="_dlc_Doc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b864cb-7915-4493-b702-ad0b49b4414f" elementFormDefault="qualified">
    <xsd:import namespace="http://schemas.microsoft.com/office/2006/documentManagement/types"/>
    <xsd:import namespace="http://schemas.microsoft.com/office/infopath/2007/PartnerControls"/>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3347232-B2B5-48AF-BF80-F00BC1B56889}"/>
</file>

<file path=customXml/itemProps2.xml><?xml version="1.0" encoding="utf-8"?>
<ds:datastoreItem xmlns:ds="http://schemas.openxmlformats.org/officeDocument/2006/customXml" ds:itemID="{AA15F9E2-5321-4614-91EE-9D9F0FB116BB}"/>
</file>

<file path=customXml/itemProps3.xml><?xml version="1.0" encoding="utf-8"?>
<ds:datastoreItem xmlns:ds="http://schemas.openxmlformats.org/officeDocument/2006/customXml" ds:itemID="{38DDCBBB-C9B0-4C93-82E8-E5FAA1BCFAB5}"/>
</file>

<file path=customXml/itemProps4.xml><?xml version="1.0" encoding="utf-8"?>
<ds:datastoreItem xmlns:ds="http://schemas.openxmlformats.org/officeDocument/2006/customXml" ds:itemID="{C3E207BA-DB92-4E86-B943-DDDE3F256A47}"/>
</file>

<file path=customXml/itemProps5.xml><?xml version="1.0" encoding="utf-8"?>
<ds:datastoreItem xmlns:ds="http://schemas.openxmlformats.org/officeDocument/2006/customXml" ds:itemID="{60A6885F-8D0F-4736-9473-9901650CB27C}"/>
</file>

<file path=docProps/app.xml><?xml version="1.0" encoding="utf-8"?>
<Properties xmlns="http://schemas.openxmlformats.org/officeDocument/2006/extended-properties" xmlns:vt="http://schemas.openxmlformats.org/officeDocument/2006/docPropsVTypes">
  <Template>Normal</Template>
  <TotalTime>1</TotalTime>
  <Pages>1</Pages>
  <Words>154</Words>
  <Characters>1039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PROJECT SPECIAL PROVISIONS</vt:lpstr>
    </vt:vector>
  </TitlesOfParts>
  <Company>NCDOT</Company>
  <LinksUpToDate>false</LinksUpToDate>
  <CharactersWithSpaces>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SPECIAL PROVISIONS</dc:title>
  <dc:subject/>
  <dc:creator>fadams</dc:creator>
  <cp:keywords/>
  <dc:description/>
  <cp:lastModifiedBy>Penny, Lisa E</cp:lastModifiedBy>
  <cp:revision>6</cp:revision>
  <dcterms:created xsi:type="dcterms:W3CDTF">2017-10-16T18:32:00Z</dcterms:created>
  <dcterms:modified xsi:type="dcterms:W3CDTF">2023-03-31T11:45:00Z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0x01010052D7623E54668B409CC2804B774CF023</vt:lpwstr>
  </property>
  <property fmtid="{D5CDD505-2E9C-101B-9397-08002B2CF9AE}" pid="3" name="Order">
    <vt:r8>27200</vt:r8>
  </property>
</Properties>
</file>